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1F3A5F"/>
          <w:sz w:val="32"/>
          <w:szCs w:val="32"/>
        </w:rPr>
        <w:t xml:space="preserve">Ask Your District: Student Technology &amp; Privacy</w:t>
      </w:r>
    </w:p>
    <w:p>
      <w:pPr>
        <w:spacing w:after="300"/>
      </w:pPr>
      <w:r>
        <w:rPr>
          <w:i/>
          <w:iCs/>
          <w:color w:val="808080"/>
          <w:sz w:val="20"/>
          <w:szCs w:val="20"/>
        </w:rPr>
        <w:t xml:space="preserve">An informal information request for parents and guardians</w:t>
      </w:r>
    </w:p>
    <w:p>
      <w:pPr>
        <w:spacing w:after="60"/>
      </w:pPr>
      <w:r>
        <w:rPr>
          <w:i/>
          <w:iCs/>
          <w:color w:val="808080"/>
          <w:sz w:val="18"/>
          <w:szCs w:val="18"/>
        </w:rPr>
        <w:t xml:space="preserve">Click the shaded fields below and type your own information. Everything else can be sent as written.</w:t>
      </w:r>
    </w:p>
    <w:p>
      <w:pPr>
        <w:spacing w:after="300"/>
      </w:pPr>
    </w:p>
    <w:p>
      <w:pPr>
        <w:spacing w:after="80"/>
      </w:pPr>
      <w:r>
        <w:rPr>
          <w:b/>
          <w:bCs/>
          <w:sz w:val="22"/>
          <w:szCs w:val="22"/>
        </w:rPr>
        <w:t xml:space="preserve">Date: </w:t>
      </w:r>
      <w:sdt>
        <w:sdtPr>
          <w:alias w:val="Today's date"/>
          <w:tag w:val="ph_100001"/>
          <w:id w:val="100001"/>
          <w:placeholder>
            <w:docPart w:val="DefaultPlaceholder_-1854013440"/>
          </w:placeholder>
          <w:showingPlcHdr/>
          <w:text/>
        </w:sdtPr>
        <w:sdtContent>
          <w:r>
            <w:rPr>
              <w:i/>
              <w:iCs/>
              <w:color w:val="808080"/>
              <w:sz w:val="22"/>
              <w:szCs w:val="22"/>
            </w:rPr>
            <w:t xml:space="preserve">Today's date</w:t>
          </w:r>
        </w:sdtContent>
      </w:sdt>
    </w:p>
    <w:p>
      <w:pPr>
        <w:spacing w:after="80"/>
      </w:pPr>
      <w:r>
        <w:rPr>
          <w:b/>
          <w:bCs/>
          <w:sz w:val="22"/>
          <w:szCs w:val="22"/>
        </w:rPr>
        <w:t xml:space="preserve">To: </w:t>
      </w:r>
      <w:sdt>
        <w:sdtPr>
          <w:alias w:val="District staff name or &quot;Student Privacy Contact&quot;"/>
          <w:tag w:val="ph_100002"/>
          <w:id w:val="100002"/>
          <w:placeholder>
            <w:docPart w:val="DefaultPlaceholder_-1854013440"/>
          </w:placeholder>
          <w:showingPlcHdr/>
          <w:text/>
        </w:sdtPr>
        <w:sdtContent>
          <w:r>
            <w:rPr>
              <w:i/>
              <w:iCs/>
              <w:color w:val="808080"/>
              <w:sz w:val="22"/>
              <w:szCs w:val="22"/>
            </w:rPr>
            <w:t xml:space="preserve">District staff name or "Student Privacy Contact"</w:t>
          </w:r>
        </w:sdtContent>
      </w:sdt>
    </w:p>
    <w:p>
      <w:pPr>
        <w:spacing w:after="80"/>
      </w:pPr>
      <w:r>
        <w:rPr>
          <w:b/>
          <w:bCs/>
          <w:sz w:val="22"/>
          <w:szCs w:val="22"/>
        </w:rPr>
        <w:t xml:space="preserve">District: </w:t>
      </w:r>
      <w:sdt>
        <w:sdtPr>
          <w:alias w:val="School district name"/>
          <w:tag w:val="ph_100003"/>
          <w:id w:val="100003"/>
          <w:placeholder>
            <w:docPart w:val="DefaultPlaceholder_-1854013440"/>
          </w:placeholder>
          <w:showingPlcHdr/>
          <w:text/>
        </w:sdtPr>
        <w:sdtContent>
          <w:r>
            <w:rPr>
              <w:i/>
              <w:iCs/>
              <w:color w:val="808080"/>
              <w:sz w:val="22"/>
              <w:szCs w:val="22"/>
            </w:rPr>
            <w:t xml:space="preserve">School district name</w:t>
          </w:r>
        </w:sdtContent>
      </w:sdt>
    </w:p>
    <w:p>
      <w:pPr>
        <w:spacing w:after="300"/>
      </w:pPr>
      <w:r>
        <w:rPr>
          <w:b/>
          <w:bCs/>
          <w:sz w:val="22"/>
          <w:szCs w:val="22"/>
        </w:rPr>
        <w:t xml:space="preserve">Subject: Questions About Student Technology and Privacy</w:t>
      </w:r>
    </w:p>
    <w:p>
      <w:pPr>
        <w:spacing w:after="200" w:line="300"/>
      </w:pPr>
      <w:r>
        <w:rPr>
          <w:sz w:val="22"/>
          <w:szCs w:val="22"/>
        </w:rPr>
        <w:t xml:space="preserve">Hello,</w:t>
      </w:r>
    </w:p>
    <w:p>
      <w:pPr>
        <w:spacing w:after="200" w:line="300"/>
      </w:pPr>
      <w:r>
        <w:rPr>
          <w:sz w:val="22"/>
          <w:szCs w:val="22"/>
        </w:rPr>
        <w:t xml:space="preserve">I am requesting information about the digital services students are expected or permitted to use through their school-managed accounts.</w:t>
      </w:r>
    </w:p>
    <w:p>
      <w:pPr>
        <w:spacing w:after="200" w:line="300"/>
      </w:pPr>
      <w:r>
        <w:rPr>
          <w:sz w:val="22"/>
          <w:szCs w:val="22"/>
        </w:rPr>
        <w:t xml:space="preserve">Could the district please provide or direct me to the following information?</w:t>
      </w:r>
    </w:p>
    <w:p>
      <w:pPr>
        <w:pStyle w:val="ListParagraph"/>
        <w:numPr>
          <w:ilvl w:val="0"/>
          <w:numId w:val="2"/>
        </w:numPr>
        <w:spacing w:after="160" w:line="300"/>
      </w:pPr>
      <w:r>
        <w:rPr>
          <w:sz w:val="22"/>
          <w:szCs w:val="22"/>
        </w:rPr>
        <w:t xml:space="preserve">The current list of Google Workspace Core Services and Additional Services enabled for students, including any differences by school, grade, or age.</w:t>
      </w:r>
    </w:p>
    <w:p>
      <w:pPr>
        <w:pStyle w:val="ListParagraph"/>
        <w:numPr>
          <w:ilvl w:val="0"/>
          <w:numId w:val="2"/>
        </w:numPr>
        <w:spacing w:after="160" w:line="300"/>
      </w:pPr>
      <w:r>
        <w:rPr>
          <w:sz w:val="22"/>
          <w:szCs w:val="22"/>
        </w:rPr>
        <w:t xml:space="preserve">The current list of third-party applications, websites, browser extensions, AI tools, and monitoring services that students can access using their school account.</w:t>
      </w:r>
    </w:p>
    <w:p>
      <w:pPr>
        <w:pStyle w:val="ListParagraph"/>
        <w:numPr>
          <w:ilvl w:val="0"/>
          <w:numId w:val="2"/>
        </w:numPr>
        <w:spacing w:after="160" w:line="300"/>
      </w:pPr>
      <w:r>
        <w:rPr>
          <w:sz w:val="22"/>
          <w:szCs w:val="22"/>
        </w:rPr>
        <w:t xml:space="preserve">The information each service receives, such as a student's name, email address, grade, school, assignments, browsing activity, device information, location, communications, or behavioral information.</w:t>
      </w:r>
    </w:p>
    <w:p>
      <w:pPr>
        <w:pStyle w:val="ListParagraph"/>
        <w:numPr>
          <w:ilvl w:val="0"/>
          <w:numId w:val="2"/>
        </w:numPr>
        <w:spacing w:after="160" w:line="300"/>
      </w:pPr>
      <w:r>
        <w:rPr>
          <w:sz w:val="22"/>
          <w:szCs w:val="22"/>
        </w:rPr>
        <w:t xml:space="preserve">The notices and consent forms provided to parents or guardians for Google Additional Services and third-party applications.</w:t>
      </w:r>
    </w:p>
    <w:p>
      <w:pPr>
        <w:pStyle w:val="ListParagraph"/>
        <w:numPr>
          <w:ilvl w:val="0"/>
          <w:numId w:val="2"/>
        </w:numPr>
        <w:spacing w:after="160" w:line="300"/>
      </w:pPr>
      <w:r>
        <w:rPr>
          <w:sz w:val="22"/>
          <w:szCs w:val="22"/>
        </w:rPr>
        <w:t xml:space="preserve">The process for a parent or guardian to: review what has been authorized; decline or withdraw consent where permitted; request restrictions on a service; request deletion of information no longer needed; and request an equivalent educational alternative when a service is not essential.</w:t>
      </w:r>
    </w:p>
    <w:p>
      <w:pPr>
        <w:pStyle w:val="ListParagraph"/>
        <w:numPr>
          <w:ilvl w:val="0"/>
          <w:numId w:val="2"/>
        </w:numPr>
        <w:spacing w:after="160" w:line="300"/>
      </w:pPr>
      <w:r>
        <w:rPr>
          <w:sz w:val="22"/>
          <w:szCs w:val="22"/>
        </w:rPr>
        <w:t xml:space="preserve">The district's retention and deletion rules for student accounts and vendor-held student information, including what happens when a student changes schools, graduates, or stops using a service.</w:t>
      </w:r>
    </w:p>
    <w:p>
      <w:pPr>
        <w:pStyle w:val="ListParagraph"/>
        <w:numPr>
          <w:ilvl w:val="0"/>
          <w:numId w:val="2"/>
        </w:numPr>
        <w:spacing w:after="160" w:line="300"/>
      </w:pPr>
      <w:r>
        <w:rPr>
          <w:sz w:val="22"/>
          <w:szCs w:val="22"/>
        </w:rPr>
        <w:t xml:space="preserve">For any AI or AI-assisted tool students use: whether student prompts and outputs are retained; whether teachers may upload student work or records into it; whether student work or interactions are used to improve or train a model; whether it produces grades, recommendations, risk scores, behavioral flags, or disciplinary signals, and what human review applies before any consequential decision; and what happens to AI-held information after the account or contract ends.</w:t>
      </w:r>
    </w:p>
    <w:p>
      <w:pPr>
        <w:pStyle w:val="ListParagraph"/>
        <w:numPr>
          <w:ilvl w:val="0"/>
          <w:numId w:val="2"/>
        </w:numPr>
        <w:spacing w:after="160" w:line="300"/>
      </w:pPr>
      <w:r>
        <w:rPr>
          <w:sz w:val="22"/>
          <w:szCs w:val="22"/>
        </w:rPr>
        <w:t xml:space="preserve">The person or office responsible for student-data privacy questions and requests.</w:t>
      </w:r>
    </w:p>
    <w:p>
      <w:pPr>
        <w:spacing w:after="200" w:line="300"/>
      </w:pPr>
      <w:r>
        <w:rPr>
          <w:sz w:val="22"/>
          <w:szCs w:val="22"/>
        </w:rPr>
        <w:t xml:space="preserve">I am not requesting information about any individual student. My purpose is to understand the systems, policies, and choices that apply to students generally.</w:t>
      </w:r>
    </w:p>
    <w:p>
      <w:pPr>
        <w:spacing w:after="200" w:line="300"/>
      </w:pPr>
      <w:r>
        <w:rPr>
          <w:sz w:val="22"/>
          <w:szCs w:val="22"/>
        </w:rPr>
        <w:t xml:space="preserve">Electronic copies or links to existing public materials would be appreciated. If you are not the right person to answer this, I'd appreciate it if you could forward this to whoever handles student technology or data-privacy questions for the district.</w:t>
      </w:r>
    </w:p>
    <w:p>
      <w:pPr>
        <w:spacing w:after="200" w:line="300"/>
      </w:pPr>
      <w:r>
        <w:rPr>
          <w:sz w:val="22"/>
          <w:szCs w:val="22"/>
        </w:rPr>
        <w:t xml:space="preserve">Thank you.</w:t>
      </w:r>
    </w:p>
    <w:p>
      <w:pPr>
        <w:spacing w:after="80"/>
      </w:pPr>
    </w:p>
    <w:p>
      <w:pPr>
        <w:spacing w:after="40"/>
      </w:pPr>
      <w:sdt>
        <w:sdtPr>
          <w:alias w:val="Your name"/>
          <w:tag w:val="ph_100004"/>
          <w:id w:val="100004"/>
          <w:placeholder>
            <w:docPart w:val="DefaultPlaceholder_-1854013440"/>
          </w:placeholder>
          <w:showingPlcHdr/>
          <w:text/>
        </w:sdtPr>
        <w:sdtContent>
          <w:r>
            <w:rPr>
              <w:i/>
              <w:iCs/>
              <w:color w:val="808080"/>
              <w:sz w:val="22"/>
              <w:szCs w:val="22"/>
            </w:rPr>
            <w:t xml:space="preserve">Your name</w:t>
          </w:r>
        </w:sdtContent>
      </w:sdt>
    </w:p>
    <w:p>
      <w:pPr>
        <w:spacing w:after="400"/>
      </w:pPr>
      <w:sdt>
        <w:sdtPr>
          <w:alias w:val="Your email or phone number (optional)"/>
          <w:tag w:val="ph_100005"/>
          <w:id w:val="100005"/>
          <w:placeholder>
            <w:docPart w:val="DefaultPlaceholder_-1854013440"/>
          </w:placeholder>
          <w:showingPlcHdr/>
          <w:text/>
        </w:sdtPr>
        <w:sdtContent>
          <w:r>
            <w:rPr>
              <w:i/>
              <w:iCs/>
              <w:color w:val="808080"/>
              <w:sz w:val="22"/>
              <w:szCs w:val="22"/>
            </w:rPr>
            <w:t xml:space="preserve">Your email or phone number (optional)</w:t>
          </w:r>
        </w:sdtContent>
      </w:sdt>
    </w:p>
    <w:p>
      <w:pPr>
        <w:pBdr>
          <w:top w:val="single" w:color="CCCCCC" w:sz="4" w:space="8"/>
        </w:pBdr>
        <w:spacing w:before="200"/>
      </w:pPr>
      <w:r>
        <w:rPr>
          <w:i/>
          <w:iCs/>
          <w:color w:val="808080"/>
          <w:sz w:val="16"/>
          <w:szCs w:val="16"/>
        </w:rPr>
        <w:t xml:space="preserve">Template published by the Bend Privacy Alliance. This is general information, not legal advice. Last fact-checked July 10, 2026.</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808080"/>
        <w:sz w:val="16"/>
        <w:szCs w:val="16"/>
      </w:rPr>
      <w:t xml:space="preserve">Bend Privacy Alliance  •  Draft for Bend Privacy Alliance internal review — not yet published  •  Last fact-checked July 10,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3A5F" w:sz="6" w:space="4"/>
      </w:pBdr>
    </w:pPr>
    <w:r>
      <w:rPr>
        <w:b/>
        <w:bCs/>
        <w:color w:val="1F3A5F"/>
        <w:sz w:val="20"/>
        <w:szCs w:val="20"/>
      </w:rPr>
      <w:t xml:space="preserve">BEND PRIVACY ALLIANCE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5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2026-07-11T00:09:40.058Z</dcterms:created>
  <dcterms:modified xsi:type="dcterms:W3CDTF">2026-07-11T00:09:40.069Z</dcterms:modified>
</cp:coreProperties>
</file>

<file path=docProps/custom.xml><?xml version="1.0" encoding="utf-8"?>
<Properties xmlns="http://schemas.openxmlformats.org/officeDocument/2006/custom-properties" xmlns:vt="http://schemas.openxmlformats.org/officeDocument/2006/docPropsVTypes"/>
</file>